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4747" w:tblpY="-144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</w:tblGrid>
      <w:tr w:rsidR="002D12BE" w14:paraId="331B89D3" w14:textId="77777777" w:rsidTr="005A64E1">
        <w:trPr>
          <w:trHeight w:val="1215"/>
        </w:trPr>
        <w:tc>
          <w:tcPr>
            <w:tcW w:w="5529" w:type="dxa"/>
          </w:tcPr>
          <w:p w14:paraId="516537D3" w14:textId="3FE5CFFC" w:rsidR="002D12BE" w:rsidRPr="005A64E1" w:rsidRDefault="002D12BE" w:rsidP="005A64E1">
            <w:pPr>
              <w:rPr>
                <w:szCs w:val="22"/>
              </w:rPr>
            </w:pPr>
          </w:p>
        </w:tc>
      </w:tr>
    </w:tbl>
    <w:p w14:paraId="42832AE9" w14:textId="77777777" w:rsidR="0098213A" w:rsidRPr="00743A0F" w:rsidRDefault="00534536" w:rsidP="00E05334">
      <w:pPr>
        <w:tabs>
          <w:tab w:val="left" w:pos="1884"/>
        </w:tabs>
        <w:rPr>
          <w:noProof/>
        </w:rPr>
        <w:sectPr w:rsidR="0098213A" w:rsidRPr="00743A0F" w:rsidSect="0073606B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985" w:right="851" w:bottom="1418" w:left="1701" w:header="1843" w:footer="1134" w:gutter="0"/>
          <w:cols w:space="708"/>
          <w:titlePg/>
          <w:docGrid w:linePitch="299"/>
        </w:sectPr>
      </w:pPr>
      <w:r w:rsidRPr="00A5376C">
        <w:rPr>
          <w:noProof/>
        </w:rPr>
        <w:drawing>
          <wp:anchor distT="0" distB="0" distL="114300" distR="114300" simplePos="0" relativeHeight="251661824" behindDoc="1" locked="1" layoutInCell="1" allowOverlap="1" wp14:anchorId="06AA37B1" wp14:editId="4B2736F3">
            <wp:simplePos x="0" y="0"/>
            <wp:positionH relativeFrom="column">
              <wp:posOffset>5873115</wp:posOffset>
            </wp:positionH>
            <wp:positionV relativeFrom="page">
              <wp:posOffset>428625</wp:posOffset>
            </wp:positionV>
            <wp:extent cx="100330" cy="15405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llinna tehnikauliko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3D0" w:rsidRPr="00515066">
        <w:rPr>
          <w:noProof/>
        </w:rPr>
        <mc:AlternateContent>
          <mc:Choice Requires="wps">
            <w:drawing>
              <wp:anchor distT="107950" distB="45720" distL="114300" distR="114300" simplePos="0" relativeHeight="251666944" behindDoc="1" locked="1" layoutInCell="1" allowOverlap="1" wp14:anchorId="3A73E437" wp14:editId="0B06E6F4">
                <wp:simplePos x="0" y="0"/>
                <wp:positionH relativeFrom="column">
                  <wp:posOffset>-3810</wp:posOffset>
                </wp:positionH>
                <wp:positionV relativeFrom="page">
                  <wp:posOffset>9724390</wp:posOffset>
                </wp:positionV>
                <wp:extent cx="4341495" cy="676275"/>
                <wp:effectExtent l="0" t="0" r="190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526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974"/>
                            </w:tblGrid>
                            <w:tr w:rsidR="00E702C7" w14:paraId="14A77DAC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5DF23FCE" w14:textId="77777777" w:rsidR="00E702C7" w:rsidRPr="00E702C7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E702C7">
                                    <w:rPr>
                                      <w:rFonts w:ascii="Proxima Nova Lt" w:eastAsia="Proxima Nova Rg" w:hAnsi="Proxima Nova Lt" w:cs="Proxima Nova Rg"/>
                                      <w:b/>
                                      <w:noProof/>
                                      <w:color w:val="939598"/>
                                      <w:sz w:val="18"/>
                                    </w:rPr>
                                    <w:t xml:space="preserve">TALLINNA TEHNIKAÜLIKOOL 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31869FA6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E702C7" w14:paraId="0FCCC6BF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788CE534" w14:textId="77777777" w:rsidR="00E702C7" w:rsidRPr="00FD0282" w:rsidRDefault="00E702C7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50420529" w14:textId="77777777" w:rsidR="00E702C7" w:rsidRPr="00FD0282" w:rsidRDefault="00E702C7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2A33D0" w14:paraId="7F5FEF72" w14:textId="77777777" w:rsidTr="001F498F">
                              <w:tc>
                                <w:tcPr>
                                  <w:tcW w:w="2552" w:type="dxa"/>
                                </w:tcPr>
                                <w:p w14:paraId="3DF1407D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Ehitajate tee 5</w:t>
                                  </w:r>
                                </w:p>
                                <w:p w14:paraId="6B43D09A" w14:textId="77777777" w:rsidR="002A33D0" w:rsidRPr="00FD0282" w:rsidRDefault="002A33D0" w:rsidP="003575D3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19086 Tallinn</w:t>
                                  </w:r>
                                </w:p>
                                <w:p w14:paraId="23A691F1" w14:textId="77777777" w:rsidR="002A33D0" w:rsidRPr="00FD0282" w:rsidRDefault="002A33D0" w:rsidP="00AA571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line="180" w:lineRule="exact"/>
                                    <w:ind w:right="714"/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noProof/>
                                      <w:color w:val="939598"/>
                                      <w:sz w:val="18"/>
                                    </w:rPr>
                                    <w:t>Rg-kood 74000323</w:t>
                                  </w:r>
                                </w:p>
                              </w:tc>
                              <w:tc>
                                <w:tcPr>
                                  <w:tcW w:w="4974" w:type="dxa"/>
                                </w:tcPr>
                                <w:p w14:paraId="483996E7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Tel 620 2002</w:t>
                                  </w:r>
                                </w:p>
                                <w:p w14:paraId="645EF947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250"/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 xml:space="preserve">E-post </w:t>
                                  </w:r>
                                  <w:hyperlink r:id="rId12" w:history="1">
                                    <w:r w:rsidRPr="00FD0282">
                                      <w:rPr>
                                        <w:rFonts w:ascii="Proxima Nova Rg" w:eastAsia="Proxima Nova Rg" w:hAnsi="Proxima Nova Rg" w:cs="Proxima Nova Rg"/>
                                        <w:color w:val="939598"/>
                                        <w:sz w:val="18"/>
                                        <w:lang w:val="en-US"/>
                                      </w:rPr>
                                      <w:t>info@taltech.ee</w:t>
                                    </w:r>
                                  </w:hyperlink>
                                </w:p>
                                <w:p w14:paraId="2A8DFF12" w14:textId="77777777" w:rsidR="002A33D0" w:rsidRPr="00FD0282" w:rsidRDefault="002A33D0" w:rsidP="001F498F">
                                  <w:pPr>
                                    <w:widowControl w:val="0"/>
                                    <w:tabs>
                                      <w:tab w:val="left" w:pos="2715"/>
                                    </w:tabs>
                                    <w:autoSpaceDE w:val="0"/>
                                    <w:autoSpaceDN w:val="0"/>
                                    <w:spacing w:line="180" w:lineRule="exact"/>
                                    <w:ind w:left="562" w:right="2055"/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</w:pPr>
                                  <w:r w:rsidRPr="00FD0282">
                                    <w:rPr>
                                      <w:rFonts w:ascii="Proxima Nova Rg" w:eastAsia="Proxima Nova Rg" w:hAnsi="Proxima Nova Rg" w:cs="Proxima Nova Rg"/>
                                      <w:color w:val="939598"/>
                                      <w:sz w:val="18"/>
                                      <w:lang w:val="en-US"/>
                                    </w:rPr>
                                    <w:t>www.taltech.ee</w:t>
                                  </w:r>
                                </w:p>
                                <w:p w14:paraId="247F2D0F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3DF051EB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47838A6C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  <w:p w14:paraId="1C623A36" w14:textId="77777777" w:rsidR="002A33D0" w:rsidRPr="00FD0282" w:rsidRDefault="002A33D0" w:rsidP="00057464">
                                  <w:pPr>
                                    <w:rPr>
                                      <w:color w:val="93959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71F3B5" w14:textId="77777777" w:rsidR="002A33D0" w:rsidRDefault="002A33D0" w:rsidP="002A3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3E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765.7pt;width:341.85pt;height:53.25pt;z-index:-251649536;visibility:visible;mso-wrap-style:square;mso-width-percent:0;mso-height-percent:0;mso-wrap-distance-left:9pt;mso-wrap-distance-top:8.5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" stroked="f">
                <v:textbox>
                  <w:txbxContent>
                    <w:tbl>
                      <w:tblPr>
                        <w:tblStyle w:val="TableGrid"/>
                        <w:tblW w:w="7526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974"/>
                      </w:tblGrid>
                      <w:tr w:rsidR="00E702C7" w14:paraId="14A77DAC" w14:textId="77777777" w:rsidTr="001F498F">
                        <w:tc>
                          <w:tcPr>
                            <w:tcW w:w="2552" w:type="dxa"/>
                          </w:tcPr>
                          <w:p w14:paraId="5DF23FCE" w14:textId="77777777" w:rsidR="00E702C7" w:rsidRPr="00E702C7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</w:pPr>
                            <w:r w:rsidRPr="00E702C7">
                              <w:rPr>
                                <w:rFonts w:ascii="Proxima Nova Lt" w:eastAsia="Proxima Nova Rg" w:hAnsi="Proxima Nova Lt" w:cs="Proxima Nova Rg"/>
                                <w:b/>
                                <w:noProof/>
                                <w:color w:val="939598"/>
                                <w:sz w:val="18"/>
                              </w:rPr>
                              <w:t xml:space="preserve">TALLINNA TEHNIKAÜLIKOOL 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31869FA6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E702C7" w14:paraId="0FCCC6BF" w14:textId="77777777" w:rsidTr="001F498F">
                        <w:tc>
                          <w:tcPr>
                            <w:tcW w:w="2552" w:type="dxa"/>
                          </w:tcPr>
                          <w:p w14:paraId="788CE534" w14:textId="77777777" w:rsidR="00E702C7" w:rsidRPr="00FD0282" w:rsidRDefault="00E702C7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974" w:type="dxa"/>
                          </w:tcPr>
                          <w:p w14:paraId="50420529" w14:textId="77777777" w:rsidR="00E702C7" w:rsidRPr="00FD0282" w:rsidRDefault="00E702C7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</w:p>
                        </w:tc>
                      </w:tr>
                      <w:tr w:rsidR="002A33D0" w14:paraId="7F5FEF72" w14:textId="77777777" w:rsidTr="001F498F">
                        <w:tc>
                          <w:tcPr>
                            <w:tcW w:w="2552" w:type="dxa"/>
                          </w:tcPr>
                          <w:p w14:paraId="3DF1407D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Ehitajate tee 5</w:t>
                            </w:r>
                          </w:p>
                          <w:p w14:paraId="6B43D09A" w14:textId="77777777" w:rsidR="002A33D0" w:rsidRPr="00FD0282" w:rsidRDefault="002A33D0" w:rsidP="003575D3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19086 Tallinn</w:t>
                            </w:r>
                          </w:p>
                          <w:p w14:paraId="23A691F1" w14:textId="77777777" w:rsidR="002A33D0" w:rsidRPr="00FD0282" w:rsidRDefault="002A33D0" w:rsidP="00AA5711">
                            <w:pPr>
                              <w:widowControl w:val="0"/>
                              <w:autoSpaceDE w:val="0"/>
                              <w:autoSpaceDN w:val="0"/>
                              <w:spacing w:line="180" w:lineRule="exact"/>
                              <w:ind w:right="714"/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noProof/>
                                <w:color w:val="939598"/>
                                <w:sz w:val="18"/>
                              </w:rPr>
                              <w:t>Rg-kood 74000323</w:t>
                            </w:r>
                          </w:p>
                        </w:tc>
                        <w:tc>
                          <w:tcPr>
                            <w:tcW w:w="4974" w:type="dxa"/>
                          </w:tcPr>
                          <w:p w14:paraId="483996E7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Tel 620 2002</w:t>
                            </w:r>
                          </w:p>
                          <w:p w14:paraId="645EF947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250"/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 xml:space="preserve">E-post </w:t>
                            </w:r>
                            <w:hyperlink r:id="rId13" w:history="1">
                              <w:r w:rsidRPr="00FD0282">
                                <w:rPr>
                                  <w:rFonts w:ascii="Proxima Nova Rg" w:eastAsia="Proxima Nova Rg" w:hAnsi="Proxima Nova Rg" w:cs="Proxima Nova Rg"/>
                                  <w:color w:val="939598"/>
                                  <w:sz w:val="18"/>
                                  <w:lang w:val="en-US"/>
                                </w:rPr>
                                <w:t>info@taltech.ee</w:t>
                              </w:r>
                            </w:hyperlink>
                          </w:p>
                          <w:p w14:paraId="2A8DFF12" w14:textId="77777777" w:rsidR="002A33D0" w:rsidRPr="00FD0282" w:rsidRDefault="002A33D0" w:rsidP="001F498F">
                            <w:pPr>
                              <w:widowControl w:val="0"/>
                              <w:tabs>
                                <w:tab w:val="left" w:pos="2715"/>
                              </w:tabs>
                              <w:autoSpaceDE w:val="0"/>
                              <w:autoSpaceDN w:val="0"/>
                              <w:spacing w:line="180" w:lineRule="exact"/>
                              <w:ind w:left="562" w:right="2055"/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</w:pPr>
                            <w:r w:rsidRPr="00FD0282">
                              <w:rPr>
                                <w:rFonts w:ascii="Proxima Nova Rg" w:eastAsia="Proxima Nova Rg" w:hAnsi="Proxima Nova Rg" w:cs="Proxima Nova Rg"/>
                                <w:color w:val="939598"/>
                                <w:sz w:val="18"/>
                                <w:lang w:val="en-US"/>
                              </w:rPr>
                              <w:t>www.taltech.ee</w:t>
                            </w:r>
                          </w:p>
                          <w:p w14:paraId="247F2D0F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3DF051EB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47838A6C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  <w:p w14:paraId="1C623A36" w14:textId="77777777" w:rsidR="002A33D0" w:rsidRPr="00FD0282" w:rsidRDefault="002A33D0" w:rsidP="00057464">
                            <w:pPr>
                              <w:rPr>
                                <w:color w:val="939598"/>
                              </w:rPr>
                            </w:pPr>
                          </w:p>
                        </w:tc>
                      </w:tr>
                    </w:tbl>
                    <w:p w14:paraId="1E71F3B5" w14:textId="77777777" w:rsidR="002A33D0" w:rsidRDefault="002A33D0" w:rsidP="002A33D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F56D2">
        <w:rPr>
          <w:noProof/>
        </w:rPr>
        <w:drawing>
          <wp:anchor distT="0" distB="0" distL="114300" distR="114300" simplePos="0" relativeHeight="251667968" behindDoc="1" locked="1" layoutInCell="1" allowOverlap="1" wp14:anchorId="22D6D15F" wp14:editId="262ADBDE">
            <wp:simplePos x="0" y="0"/>
            <wp:positionH relativeFrom="column">
              <wp:posOffset>-3810</wp:posOffset>
            </wp:positionH>
            <wp:positionV relativeFrom="page">
              <wp:posOffset>428625</wp:posOffset>
            </wp:positionV>
            <wp:extent cx="1543050" cy="873760"/>
            <wp:effectExtent l="0" t="0" r="0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lTe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1FC85" w14:textId="3D34EA6B" w:rsidR="00B21AA5" w:rsidRPr="00743A0F" w:rsidRDefault="00C678D4" w:rsidP="00456D5F">
      <w:pPr>
        <w:pStyle w:val="Adressaat"/>
        <w:tabs>
          <w:tab w:val="clear" w:pos="5387"/>
          <w:tab w:val="left" w:pos="5245"/>
        </w:tabs>
        <w:spacing w:before="720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delta_recipientPersonName.1 </w:instrText>
      </w:r>
      <w:r>
        <w:rPr>
          <w:noProof/>
        </w:rPr>
        <w:fldChar w:fldCharType="separate"/>
      </w:r>
      <w:r w:rsidR="003812E8" w:rsidRPr="003812E8">
        <w:rPr>
          <w:noProof/>
        </w:rPr>
        <w:t>Karl – Kristjan Suits</w:t>
      </w:r>
      <w:r>
        <w:rPr>
          <w:noProof/>
        </w:rPr>
        <w:fldChar w:fldCharType="end"/>
      </w:r>
      <w:r w:rsidR="00FF70EC" w:rsidRPr="00743A0F">
        <w:rPr>
          <w:noProof/>
        </w:rPr>
        <w:tab/>
      </w:r>
    </w:p>
    <w:p w14:paraId="761145EB" w14:textId="1EC18571" w:rsidR="00C678D4" w:rsidRPr="00C678D4" w:rsidRDefault="00C678D4" w:rsidP="00C678D4">
      <w:pPr>
        <w:pStyle w:val="Aadres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delta_recipientName.1 </w:instrText>
      </w:r>
      <w:r>
        <w:rPr>
          <w:noProof/>
        </w:rPr>
        <w:fldChar w:fldCharType="separate"/>
      </w:r>
      <w:r w:rsidR="003812E8">
        <w:rPr>
          <w:noProof/>
        </w:rPr>
        <w:t>Transpordiamet</w:t>
      </w:r>
      <w:r>
        <w:rPr>
          <w:noProof/>
        </w:rPr>
        <w:fldChar w:fldCharType="end"/>
      </w:r>
    </w:p>
    <w:p w14:paraId="0FB42CC7" w14:textId="2F43AA02" w:rsidR="00663B18" w:rsidRDefault="00A94FE7" w:rsidP="00355D70">
      <w:pPr>
        <w:pStyle w:val="Aadres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delta_recipientEmail.1  \* MERGEFORMAT </w:instrText>
      </w:r>
      <w:r>
        <w:rPr>
          <w:noProof/>
        </w:rPr>
        <w:fldChar w:fldCharType="separate"/>
      </w:r>
      <w:r w:rsidR="003812E8" w:rsidRPr="003812E8">
        <w:rPr>
          <w:noProof/>
        </w:rPr>
        <w:t xml:space="preserve">Karl-Kristjan.Suits@transpordiamet.ee </w:t>
      </w:r>
      <w:r>
        <w:rPr>
          <w:noProof/>
        </w:rPr>
        <w:fldChar w:fldCharType="end"/>
      </w:r>
    </w:p>
    <w:p w14:paraId="0E26910F" w14:textId="35FBB6C5" w:rsidR="00B21AA5" w:rsidRPr="00743A0F" w:rsidRDefault="00C678D4" w:rsidP="00355D70">
      <w:pPr>
        <w:pStyle w:val="Aadress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delta_recipientStreetHouse.1 </w:instrText>
      </w:r>
      <w:r>
        <w:rPr>
          <w:noProof/>
        </w:rPr>
        <w:fldChar w:fldCharType="separate"/>
      </w:r>
      <w:r w:rsidR="003812E8" w:rsidRPr="003812E8">
        <w:rPr>
          <w:noProof/>
        </w:rPr>
        <w:t>Valge 4, 11413 Tallinn</w:t>
      </w:r>
      <w:r>
        <w:rPr>
          <w:noProof/>
        </w:rPr>
        <w:fldChar w:fldCharType="end"/>
      </w:r>
      <w:r w:rsidR="00B21AA5" w:rsidRPr="00743A0F">
        <w:rPr>
          <w:noProof/>
        </w:rPr>
        <w:tab/>
      </w:r>
      <w:r w:rsidR="00355D70" w:rsidRPr="00743A0F">
        <w:rPr>
          <w:noProof/>
        </w:rPr>
        <w:t>Meie</w:t>
      </w:r>
      <w:r w:rsidR="005B3D06">
        <w:rPr>
          <w:noProof/>
        </w:rPr>
        <w:t xml:space="preserve"> </w:t>
      </w:r>
      <w:r w:rsidR="003746A9" w:rsidRPr="003746A9">
        <w:rPr>
          <w:noProof/>
        </w:rPr>
        <w:t>11-40/EA/315-1 04.03.2024</w:t>
      </w:r>
    </w:p>
    <w:p w14:paraId="789799DA" w14:textId="32ECB051" w:rsidR="00B21AA5" w:rsidRPr="00743A0F" w:rsidRDefault="00C678D4" w:rsidP="007F0CF5">
      <w:pPr>
        <w:pStyle w:val="Indekslinn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delta_recipientPostalCity.1 </w:instrText>
      </w:r>
      <w:r>
        <w:rPr>
          <w:noProof/>
        </w:rPr>
        <w:fldChar w:fldCharType="separate"/>
      </w:r>
      <w:r w:rsidR="003812E8">
        <w:rPr>
          <w:noProof/>
        </w:rPr>
        <w:t>Tallinn</w:t>
      </w:r>
      <w:r>
        <w:rPr>
          <w:noProof/>
        </w:rPr>
        <w:fldChar w:fldCharType="end"/>
      </w:r>
    </w:p>
    <w:p w14:paraId="6AF6433E" w14:textId="009E7D86" w:rsidR="00B21AA5" w:rsidRPr="00743A0F" w:rsidRDefault="00C678D4" w:rsidP="0055045E">
      <w:pPr>
        <w:pStyle w:val="Kirjapealkiri"/>
        <w:tabs>
          <w:tab w:val="left" w:pos="1843"/>
          <w:tab w:val="left" w:pos="3405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delta_docName </w:instrText>
      </w:r>
      <w:r>
        <w:rPr>
          <w:noProof/>
        </w:rPr>
        <w:fldChar w:fldCharType="separate"/>
      </w:r>
      <w:r w:rsidR="003812E8">
        <w:rPr>
          <w:noProof/>
        </w:rPr>
        <w:t>Hinnapakkumine</w:t>
      </w:r>
      <w:r>
        <w:rPr>
          <w:noProof/>
        </w:rPr>
        <w:fldChar w:fldCharType="end"/>
      </w:r>
      <w:r w:rsidR="0055045E">
        <w:rPr>
          <w:noProof/>
        </w:rPr>
        <w:tab/>
      </w:r>
    </w:p>
    <w:p w14:paraId="047E95E4" w14:textId="176367A9" w:rsidR="00834AC3" w:rsidRDefault="003812E8" w:rsidP="007F0CF5">
      <w:pPr>
        <w:pStyle w:val="Prdumine"/>
        <w:rPr>
          <w:noProof/>
        </w:rPr>
      </w:pPr>
      <w:r>
        <w:rPr>
          <w:noProof/>
        </w:rPr>
        <w:t>Käesolevaga esitame hinnapakkumise uuringule „</w:t>
      </w:r>
      <w:r w:rsidRPr="003812E8">
        <w:rPr>
          <w:noProof/>
        </w:rPr>
        <w:t>Pinnaste tihendamine ja tiheduse kontrolli uuring</w:t>
      </w:r>
      <w:r>
        <w:rPr>
          <w:noProof/>
        </w:rPr>
        <w:t>“, milleks on 79 600 + käibemaks 22%.</w:t>
      </w:r>
    </w:p>
    <w:p w14:paraId="074902C1" w14:textId="47E76F83" w:rsidR="007348EA" w:rsidRDefault="003812E8" w:rsidP="00311205">
      <w:pPr>
        <w:pStyle w:val="BodyText"/>
        <w:rPr>
          <w:noProof/>
        </w:rPr>
      </w:pPr>
      <w:r>
        <w:rPr>
          <w:noProof/>
        </w:rPr>
        <w:t>Lugupidamisega,</w:t>
      </w:r>
    </w:p>
    <w:p w14:paraId="447A9E16" w14:textId="77777777" w:rsidR="00C17E38" w:rsidRPr="00743A0F" w:rsidRDefault="00C17E38" w:rsidP="00645312">
      <w:pPr>
        <w:pStyle w:val="Allkirjastatuddigit"/>
        <w:tabs>
          <w:tab w:val="center" w:pos="4677"/>
          <w:tab w:val="left" w:pos="5085"/>
        </w:tabs>
        <w:rPr>
          <w:noProof/>
        </w:rPr>
      </w:pPr>
      <w:r w:rsidRPr="00743A0F">
        <w:rPr>
          <w:noProof/>
        </w:rPr>
        <w:t>(allkirjastatud digitaalselt)</w:t>
      </w:r>
      <w:r w:rsidR="00645312">
        <w:rPr>
          <w:noProof/>
        </w:rPr>
        <w:tab/>
      </w:r>
      <w:r w:rsidR="00645312">
        <w:rPr>
          <w:noProof/>
        </w:rPr>
        <w:tab/>
      </w:r>
    </w:p>
    <w:p w14:paraId="2F0F9174" w14:textId="5D071C24" w:rsidR="00666D0E" w:rsidRPr="00743A0F" w:rsidRDefault="00AA0948" w:rsidP="00D4501E">
      <w:pPr>
        <w:pStyle w:val="Allkirjastajanimi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delta_signerName </w:instrText>
      </w:r>
      <w:r>
        <w:rPr>
          <w:noProof/>
        </w:rPr>
        <w:fldChar w:fldCharType="separate"/>
      </w:r>
      <w:r w:rsidR="003812E8">
        <w:rPr>
          <w:noProof/>
        </w:rPr>
        <w:t>Sven Sillamäe</w:t>
      </w:r>
      <w:r>
        <w:rPr>
          <w:noProof/>
        </w:rPr>
        <w:fldChar w:fldCharType="end"/>
      </w:r>
    </w:p>
    <w:p w14:paraId="034BD25B" w14:textId="558D0061" w:rsidR="00FB6DC4" w:rsidRDefault="00AA0948" w:rsidP="00AE24BB">
      <w:pPr>
        <w:pStyle w:val="Ametinimetus"/>
        <w:spacing w:after="0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DOCPROPERTY  delta_signerJobTitle </w:instrText>
      </w:r>
      <w:r>
        <w:rPr>
          <w:noProof/>
        </w:rPr>
        <w:fldChar w:fldCharType="separate"/>
      </w:r>
      <w:r w:rsidR="003812E8">
        <w:rPr>
          <w:noProof/>
        </w:rPr>
        <w:t>Projektijuht</w:t>
      </w:r>
      <w:r>
        <w:rPr>
          <w:noProof/>
        </w:rPr>
        <w:fldChar w:fldCharType="end"/>
      </w:r>
    </w:p>
    <w:sdt>
      <w:sdtPr>
        <w:id w:val="-2137783743"/>
        <w:placeholder>
          <w:docPart w:val="533EA501A8F3417F821FB6AAC67B5C2E"/>
        </w:placeholder>
        <w:dropDownList>
          <w:listItem w:value="Choose an item."/>
          <w:listItem w:displayText="Arvutisüsteemide instituut" w:value="Arvutisüsteemide instituut"/>
          <w:listItem w:displayText="Avatud ülikool" w:value="Avatud ülikool"/>
          <w:listItem w:displayText="Eesti Mereakadeemia" w:value="Eesti Mereakadeemia"/>
          <w:listItem w:displayText="Ehituse ja arhitektuuri instituut" w:value="Ehituse ja arhitektuuri instituut"/>
          <w:listItem w:displayText="Elektroenergeetika ja mehhatroonika instituut" w:value="Elektroenergeetika ja mehhatroonika instituut"/>
          <w:listItem w:displayText="Energiatehnoloogia instituut" w:value="Energiatehnoloogia instituut"/>
          <w:listItem w:displayText="Ettevõtlusosakond" w:value="Ettevõtlusosakond"/>
          <w:listItem w:displayText="FinEst Targa linna tippkeskus" w:value="FinEst Targa linna tippkeskus"/>
          <w:listItem w:displayText="Geoloogia instituut  " w:value="Geoloogia instituut  "/>
          <w:listItem w:displayText="Infotehnoloogia osakond" w:value="Infotehnoloogia osakond"/>
          <w:listItem w:displayText="Infotehnoloogia teaduskond" w:value="Infotehnoloogia teaduskond"/>
          <w:listItem w:displayText="Inseneriteaduskond" w:value="Inseneriteaduskond"/>
          <w:listItem w:displayText="IT Kolledž" w:value="IT Kolledž"/>
          <w:listItem w:displayText="Keemia ja biotehnoloogia instituut  " w:value="Keemia ja biotehnoloogia instituut  "/>
          <w:listItem w:displayText="Kinnisvaraosakond" w:value="Kinnisvaraosakond"/>
          <w:listItem w:displayText="Kliimanutika tuleviku keskus" w:value="Kliimanutika tuleviku keskus"/>
          <w:listItem w:displayText="Kuressaare kolledž" w:value="Kuressaare kolledž"/>
          <w:listItem w:displayText="Küberneetika instituut " w:value="Küberneetika instituut "/>
          <w:listItem w:displayText="Loodusteaduskond" w:value="Loodusteaduskond"/>
          <w:listItem w:displayText="Majandusanalüüsi ja rahanduse instituut" w:value="Majandusanalüüsi ja rahanduse instituut"/>
          <w:listItem w:displayText="Majandusteaduskond" w:value="Majandusteaduskond"/>
          <w:listItem w:displayText="Materjali- ja keskkonnatehnoloogia instituut" w:value="Materjali- ja keskkonnatehnoloogia instituut"/>
          <w:listItem w:displayText="Mehaanika ja tööstustehnika instituut" w:value="Mehaanika ja tööstustehnika instituut"/>
          <w:listItem w:displayText="Meresüsteemide instituut" w:value="Meresüsteemide instituut"/>
          <w:listItem w:displayText="Personaliosakond" w:value="Personaliosakond"/>
          <w:listItem w:displayText="Raamatukogu" w:value="Raamatukogu"/>
          <w:listItem w:displayText="Ragnar Nurkse innovatsiooni ja valitsemise instituut" w:value="Ragnar Nurkse innovatsiooni ja valitsemise instituut"/>
          <w:listItem w:displayText="Rahandusosakond" w:value="Rahandusosakond"/>
          <w:listItem w:displayText="Rektoraadi strateegiabüroo" w:value="Rektoraadi strateegiabüroo"/>
          <w:listItem w:displayText="Siseauditi büroo" w:value="Siseauditi büroo"/>
          <w:listItem w:displayText="Tarkvarateaduse instituut" w:value="Tarkvarateaduse instituut"/>
          <w:listItem w:displayText="Tartu kolledž" w:value="Tartu kolledž"/>
          <w:listItem w:displayText="Teadusosakond" w:value="Teadusosakond"/>
          <w:listItem w:displayText="Tervisetehnoloogiate instituut" w:value="Tervisetehnoloogiate instituut"/>
          <w:listItem w:displayText="Thomas Johann Seebecki elektroonikainstituut" w:value="Thomas Johann Seebecki elektroonikainstituut"/>
          <w:listItem w:displayText="Turunduse ja kommunikatsiooni osakond" w:value="Turunduse ja kommunikatsiooni osakond"/>
          <w:listItem w:displayText="Virumaa kolledž" w:value="Virumaa kolledž"/>
          <w:listItem w:displayText="Õiguse instituut " w:value="Õiguse instituut "/>
          <w:listItem w:displayText="Õppeosakond" w:value="Õppeosakond"/>
          <w:listItem w:displayText="Vilistlasliikumise ja toetussuhete osakond" w:value="Vilistlasliikumise ja toetussuhete osakond"/>
          <w:listItem w:displayText="Ärikorralduse instituut" w:value="Ärikorralduse instituut"/>
        </w:dropDownList>
      </w:sdtPr>
      <w:sdtContent>
        <w:p w14:paraId="0ED19DEA" w14:textId="4A249F88" w:rsidR="00AE24BB" w:rsidRPr="00AE24BB" w:rsidRDefault="003812E8" w:rsidP="00AE24BB">
          <w:pPr>
            <w:pStyle w:val="BodyText"/>
          </w:pPr>
          <w:r>
            <w:t>Ehituse ja arhitektuuri instituut</w:t>
          </w:r>
        </w:p>
      </w:sdtContent>
    </w:sdt>
    <w:p w14:paraId="1AA3DDF9" w14:textId="2B071D61" w:rsidR="005D3997" w:rsidRPr="00743A0F" w:rsidRDefault="005D3997" w:rsidP="00456D5F">
      <w:pPr>
        <w:pStyle w:val="Lisamrge"/>
        <w:tabs>
          <w:tab w:val="clear" w:pos="1134"/>
          <w:tab w:val="left" w:pos="567"/>
        </w:tabs>
        <w:spacing w:before="480"/>
        <w:rPr>
          <w:noProof/>
        </w:rPr>
      </w:pPr>
      <w:r w:rsidRPr="00743A0F">
        <w:rPr>
          <w:noProof/>
        </w:rPr>
        <w:t>Lisa:</w:t>
      </w:r>
      <w:r w:rsidRPr="00743A0F">
        <w:rPr>
          <w:noProof/>
        </w:rPr>
        <w:tab/>
      </w:r>
      <w:r w:rsidR="003812E8">
        <w:rPr>
          <w:noProof/>
        </w:rPr>
        <w:t>Hinnapakkumine</w:t>
      </w:r>
    </w:p>
    <w:p w14:paraId="1B875A46" w14:textId="77777777" w:rsidR="005D3997" w:rsidRPr="00743A0F" w:rsidRDefault="005D3997" w:rsidP="00142AE3">
      <w:pPr>
        <w:pStyle w:val="Lisamrge"/>
        <w:tabs>
          <w:tab w:val="clear" w:pos="1134"/>
          <w:tab w:val="left" w:pos="567"/>
        </w:tabs>
        <w:rPr>
          <w:noProof/>
        </w:rPr>
      </w:pPr>
      <w:r w:rsidRPr="00743A0F">
        <w:rPr>
          <w:noProof/>
        </w:rPr>
        <w:tab/>
      </w:r>
    </w:p>
    <w:p w14:paraId="329EE77A" w14:textId="77777777" w:rsidR="005D3997" w:rsidRPr="00743A0F" w:rsidRDefault="005D3997" w:rsidP="00DE0915">
      <w:pPr>
        <w:pStyle w:val="Lisamrge"/>
        <w:rPr>
          <w:noProof/>
        </w:rPr>
      </w:pPr>
    </w:p>
    <w:p w14:paraId="7BF9385B" w14:textId="77777777" w:rsidR="00EC6836" w:rsidRDefault="00EC6836" w:rsidP="00C56992">
      <w:pPr>
        <w:pStyle w:val="Lisamrge"/>
        <w:tabs>
          <w:tab w:val="clear" w:pos="1134"/>
        </w:tabs>
        <w:rPr>
          <w:noProof/>
        </w:rPr>
      </w:pPr>
      <w:r w:rsidRPr="00743A0F">
        <w:rPr>
          <w:noProof/>
        </w:rPr>
        <w:tab/>
      </w:r>
    </w:p>
    <w:p w14:paraId="22F40681" w14:textId="24B3141C" w:rsidR="00B95E26" w:rsidRPr="00874567" w:rsidRDefault="00C706A2" w:rsidP="00FB6DC4">
      <w:pPr>
        <w:tabs>
          <w:tab w:val="left" w:pos="2400"/>
        </w:tabs>
        <w:rPr>
          <w:noProof/>
        </w:rPr>
      </w:pPr>
      <w:r>
        <w:rPr>
          <w:noProof/>
        </w:rPr>
        <w:tab/>
      </w:r>
      <w:r w:rsidR="00874567">
        <w:rPr>
          <w:noProof/>
        </w:rPr>
        <w:tab/>
      </w:r>
    </w:p>
    <w:sectPr w:rsidR="00B95E26" w:rsidRPr="00874567" w:rsidSect="0073606B">
      <w:footerReference w:type="default" r:id="rId15"/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68FF" w14:textId="77777777" w:rsidR="0073606B" w:rsidRDefault="0073606B">
      <w:r>
        <w:separator/>
      </w:r>
    </w:p>
  </w:endnote>
  <w:endnote w:type="continuationSeparator" w:id="0">
    <w:p w14:paraId="0585BD73" w14:textId="77777777" w:rsidR="0073606B" w:rsidRDefault="007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22C6" w14:textId="77777777" w:rsidR="00834AC3" w:rsidRDefault="00834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9A1A" w14:textId="77777777" w:rsidR="0073606B" w:rsidRDefault="0073606B">
      <w:r>
        <w:separator/>
      </w:r>
    </w:p>
  </w:footnote>
  <w:footnote w:type="continuationSeparator" w:id="0">
    <w:p w14:paraId="43B09A0E" w14:textId="77777777" w:rsidR="0073606B" w:rsidRDefault="0073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5405" w14:textId="77777777" w:rsidR="00513AE7" w:rsidRDefault="00513A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912944" w14:textId="77777777" w:rsidR="00513AE7" w:rsidRDefault="0051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476127"/>
      <w:docPartObj>
        <w:docPartGallery w:val="Page Numbers (Top of Page)"/>
        <w:docPartUnique/>
      </w:docPartObj>
    </w:sdtPr>
    <w:sdtContent>
      <w:p w14:paraId="3EA9BAA6" w14:textId="77777777" w:rsidR="005E5199" w:rsidRDefault="005E519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8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8D58" w14:textId="77777777" w:rsidR="00C66300" w:rsidRDefault="004F3713" w:rsidP="004F3713">
    <w:pPr>
      <w:pStyle w:val="Header"/>
      <w:tabs>
        <w:tab w:val="left" w:pos="307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FF8EB9C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79233512">
    <w:abstractNumId w:val="2"/>
  </w:num>
  <w:num w:numId="2" w16cid:durableId="1321497775">
    <w:abstractNumId w:val="3"/>
  </w:num>
  <w:num w:numId="3" w16cid:durableId="2032761071">
    <w:abstractNumId w:val="0"/>
  </w:num>
  <w:num w:numId="4" w16cid:durableId="158205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style="mso-position-horizontal:left;mso-position-horizontal-relative:margin;mso-position-vertical-relative:page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E8"/>
    <w:rsid w:val="00005729"/>
    <w:rsid w:val="0003530A"/>
    <w:rsid w:val="0004482A"/>
    <w:rsid w:val="00085DE4"/>
    <w:rsid w:val="000A40EB"/>
    <w:rsid w:val="000C2648"/>
    <w:rsid w:val="000D4CFF"/>
    <w:rsid w:val="000E5D6F"/>
    <w:rsid w:val="000F1591"/>
    <w:rsid w:val="0013131F"/>
    <w:rsid w:val="00135B43"/>
    <w:rsid w:val="00142AE3"/>
    <w:rsid w:val="001A13A9"/>
    <w:rsid w:val="001C29E1"/>
    <w:rsid w:val="001C4880"/>
    <w:rsid w:val="001C7A00"/>
    <w:rsid w:val="001E6F87"/>
    <w:rsid w:val="00200BE4"/>
    <w:rsid w:val="00211DAA"/>
    <w:rsid w:val="00212742"/>
    <w:rsid w:val="00225428"/>
    <w:rsid w:val="00257382"/>
    <w:rsid w:val="00263803"/>
    <w:rsid w:val="00273179"/>
    <w:rsid w:val="00290B60"/>
    <w:rsid w:val="002A33D0"/>
    <w:rsid w:val="002A40A2"/>
    <w:rsid w:val="002D12BE"/>
    <w:rsid w:val="002E6602"/>
    <w:rsid w:val="002E74BE"/>
    <w:rsid w:val="002F2F22"/>
    <w:rsid w:val="002F56D2"/>
    <w:rsid w:val="00311205"/>
    <w:rsid w:val="00314205"/>
    <w:rsid w:val="003155AD"/>
    <w:rsid w:val="00337290"/>
    <w:rsid w:val="00355D70"/>
    <w:rsid w:val="003576D7"/>
    <w:rsid w:val="00367F76"/>
    <w:rsid w:val="003746A9"/>
    <w:rsid w:val="0037507E"/>
    <w:rsid w:val="003812E8"/>
    <w:rsid w:val="00383D62"/>
    <w:rsid w:val="003931D9"/>
    <w:rsid w:val="00397248"/>
    <w:rsid w:val="003B0A95"/>
    <w:rsid w:val="003B774F"/>
    <w:rsid w:val="003C1ACF"/>
    <w:rsid w:val="003D3C34"/>
    <w:rsid w:val="00400B98"/>
    <w:rsid w:val="004137B8"/>
    <w:rsid w:val="00417566"/>
    <w:rsid w:val="004475EA"/>
    <w:rsid w:val="00456D5F"/>
    <w:rsid w:val="00466465"/>
    <w:rsid w:val="0048512F"/>
    <w:rsid w:val="004C2541"/>
    <w:rsid w:val="004D2753"/>
    <w:rsid w:val="004D506D"/>
    <w:rsid w:val="004E05F2"/>
    <w:rsid w:val="004E0999"/>
    <w:rsid w:val="004E4ABA"/>
    <w:rsid w:val="004E720E"/>
    <w:rsid w:val="004F3713"/>
    <w:rsid w:val="00507F81"/>
    <w:rsid w:val="005139B9"/>
    <w:rsid w:val="00513AE7"/>
    <w:rsid w:val="00517A03"/>
    <w:rsid w:val="005237C7"/>
    <w:rsid w:val="005330FF"/>
    <w:rsid w:val="005337FC"/>
    <w:rsid w:val="00534536"/>
    <w:rsid w:val="005412BB"/>
    <w:rsid w:val="0055045E"/>
    <w:rsid w:val="00553B9E"/>
    <w:rsid w:val="00556822"/>
    <w:rsid w:val="00561667"/>
    <w:rsid w:val="00573D47"/>
    <w:rsid w:val="005742A0"/>
    <w:rsid w:val="00586931"/>
    <w:rsid w:val="00596347"/>
    <w:rsid w:val="005A25C1"/>
    <w:rsid w:val="005A64E1"/>
    <w:rsid w:val="005A70D2"/>
    <w:rsid w:val="005B3D06"/>
    <w:rsid w:val="005D1440"/>
    <w:rsid w:val="005D3997"/>
    <w:rsid w:val="005E39F9"/>
    <w:rsid w:val="005E4F67"/>
    <w:rsid w:val="005E5199"/>
    <w:rsid w:val="005F18E6"/>
    <w:rsid w:val="0061132B"/>
    <w:rsid w:val="00645312"/>
    <w:rsid w:val="006568B6"/>
    <w:rsid w:val="00660540"/>
    <w:rsid w:val="006609F9"/>
    <w:rsid w:val="00663B18"/>
    <w:rsid w:val="00665EB1"/>
    <w:rsid w:val="00666D0E"/>
    <w:rsid w:val="006736A6"/>
    <w:rsid w:val="00683EE9"/>
    <w:rsid w:val="00694C57"/>
    <w:rsid w:val="006A3D5A"/>
    <w:rsid w:val="006B0FB7"/>
    <w:rsid w:val="006C07CC"/>
    <w:rsid w:val="006F2AE2"/>
    <w:rsid w:val="006F4205"/>
    <w:rsid w:val="007076B4"/>
    <w:rsid w:val="007348EA"/>
    <w:rsid w:val="0073606B"/>
    <w:rsid w:val="007407D0"/>
    <w:rsid w:val="00743A0F"/>
    <w:rsid w:val="00753842"/>
    <w:rsid w:val="00757080"/>
    <w:rsid w:val="00760CE1"/>
    <w:rsid w:val="00765401"/>
    <w:rsid w:val="0076639F"/>
    <w:rsid w:val="007818C2"/>
    <w:rsid w:val="007A1561"/>
    <w:rsid w:val="007C06E1"/>
    <w:rsid w:val="007C10D5"/>
    <w:rsid w:val="007F0CF5"/>
    <w:rsid w:val="00814F0B"/>
    <w:rsid w:val="00834AC3"/>
    <w:rsid w:val="008667B0"/>
    <w:rsid w:val="00867137"/>
    <w:rsid w:val="00873F02"/>
    <w:rsid w:val="00874567"/>
    <w:rsid w:val="00893D2A"/>
    <w:rsid w:val="00894D76"/>
    <w:rsid w:val="008A1CD6"/>
    <w:rsid w:val="008A60DD"/>
    <w:rsid w:val="008A690D"/>
    <w:rsid w:val="008B3976"/>
    <w:rsid w:val="008C1FEB"/>
    <w:rsid w:val="008D7DFD"/>
    <w:rsid w:val="008E4D4B"/>
    <w:rsid w:val="008E7812"/>
    <w:rsid w:val="008F38C6"/>
    <w:rsid w:val="0090676F"/>
    <w:rsid w:val="009158C4"/>
    <w:rsid w:val="00934C73"/>
    <w:rsid w:val="00961110"/>
    <w:rsid w:val="009630D8"/>
    <w:rsid w:val="009647C4"/>
    <w:rsid w:val="0097606F"/>
    <w:rsid w:val="009800D5"/>
    <w:rsid w:val="0098213A"/>
    <w:rsid w:val="00982A4F"/>
    <w:rsid w:val="009A36F9"/>
    <w:rsid w:val="009A4012"/>
    <w:rsid w:val="009C18B9"/>
    <w:rsid w:val="009E19F6"/>
    <w:rsid w:val="009E664F"/>
    <w:rsid w:val="00A05D86"/>
    <w:rsid w:val="00A266EC"/>
    <w:rsid w:val="00A376B1"/>
    <w:rsid w:val="00A37CB4"/>
    <w:rsid w:val="00A5376C"/>
    <w:rsid w:val="00A57174"/>
    <w:rsid w:val="00A60C11"/>
    <w:rsid w:val="00A771EA"/>
    <w:rsid w:val="00A91E47"/>
    <w:rsid w:val="00A94FE7"/>
    <w:rsid w:val="00AA0948"/>
    <w:rsid w:val="00AA47FB"/>
    <w:rsid w:val="00AA5ECF"/>
    <w:rsid w:val="00AB1375"/>
    <w:rsid w:val="00AD0110"/>
    <w:rsid w:val="00AD28E6"/>
    <w:rsid w:val="00AE19D8"/>
    <w:rsid w:val="00AE24BB"/>
    <w:rsid w:val="00AF6E17"/>
    <w:rsid w:val="00B016D8"/>
    <w:rsid w:val="00B04C28"/>
    <w:rsid w:val="00B05AE1"/>
    <w:rsid w:val="00B21AA5"/>
    <w:rsid w:val="00B264F5"/>
    <w:rsid w:val="00B366B5"/>
    <w:rsid w:val="00B4044E"/>
    <w:rsid w:val="00B50AD4"/>
    <w:rsid w:val="00B631D8"/>
    <w:rsid w:val="00B67688"/>
    <w:rsid w:val="00B74F62"/>
    <w:rsid w:val="00B843B4"/>
    <w:rsid w:val="00B95E26"/>
    <w:rsid w:val="00BA489F"/>
    <w:rsid w:val="00BB2B72"/>
    <w:rsid w:val="00BE5CC4"/>
    <w:rsid w:val="00BF12F9"/>
    <w:rsid w:val="00C04183"/>
    <w:rsid w:val="00C13F55"/>
    <w:rsid w:val="00C17E38"/>
    <w:rsid w:val="00C2640E"/>
    <w:rsid w:val="00C46CFD"/>
    <w:rsid w:val="00C53A87"/>
    <w:rsid w:val="00C56992"/>
    <w:rsid w:val="00C61379"/>
    <w:rsid w:val="00C66300"/>
    <w:rsid w:val="00C678D4"/>
    <w:rsid w:val="00C706A2"/>
    <w:rsid w:val="00CA01D4"/>
    <w:rsid w:val="00CC41BD"/>
    <w:rsid w:val="00CD0457"/>
    <w:rsid w:val="00CD64A2"/>
    <w:rsid w:val="00CF1134"/>
    <w:rsid w:val="00CF3C5B"/>
    <w:rsid w:val="00D104EE"/>
    <w:rsid w:val="00D1418C"/>
    <w:rsid w:val="00D30DA5"/>
    <w:rsid w:val="00D4501E"/>
    <w:rsid w:val="00D53DD1"/>
    <w:rsid w:val="00D566B6"/>
    <w:rsid w:val="00D723F8"/>
    <w:rsid w:val="00D74242"/>
    <w:rsid w:val="00D77316"/>
    <w:rsid w:val="00D778D4"/>
    <w:rsid w:val="00D77A68"/>
    <w:rsid w:val="00D801CE"/>
    <w:rsid w:val="00DA7643"/>
    <w:rsid w:val="00DC19D7"/>
    <w:rsid w:val="00DE0915"/>
    <w:rsid w:val="00E05334"/>
    <w:rsid w:val="00E0555B"/>
    <w:rsid w:val="00E27811"/>
    <w:rsid w:val="00E27F74"/>
    <w:rsid w:val="00E44210"/>
    <w:rsid w:val="00E442EB"/>
    <w:rsid w:val="00E6234A"/>
    <w:rsid w:val="00E702C7"/>
    <w:rsid w:val="00E7399C"/>
    <w:rsid w:val="00E8321B"/>
    <w:rsid w:val="00EA12E7"/>
    <w:rsid w:val="00EC0DB9"/>
    <w:rsid w:val="00EC6836"/>
    <w:rsid w:val="00ED51E4"/>
    <w:rsid w:val="00ED778A"/>
    <w:rsid w:val="00EE090B"/>
    <w:rsid w:val="00F0195F"/>
    <w:rsid w:val="00F07F08"/>
    <w:rsid w:val="00F23749"/>
    <w:rsid w:val="00F43BF8"/>
    <w:rsid w:val="00F64380"/>
    <w:rsid w:val="00F64E31"/>
    <w:rsid w:val="00FB0F51"/>
    <w:rsid w:val="00FB3233"/>
    <w:rsid w:val="00FB6DC4"/>
    <w:rsid w:val="00FC25DC"/>
    <w:rsid w:val="00FC6309"/>
    <w:rsid w:val="00FC6503"/>
    <w:rsid w:val="00FD0282"/>
    <w:rsid w:val="00FD4366"/>
    <w:rsid w:val="00FD4FCF"/>
    <w:rsid w:val="00FD7C4B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;mso-position-horizontal-relative:margin;mso-position-vertical-relative:page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,"/>
  <w14:docId w14:val="7D35BD23"/>
  <w15:docId w15:val="{5A688647-75CC-4237-B9A4-745EC6D4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18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DA5"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9800D5"/>
    <w:pPr>
      <w:spacing w:after="120"/>
    </w:pPr>
  </w:style>
  <w:style w:type="character" w:styleId="PageNumber">
    <w:name w:val="page number"/>
    <w:basedOn w:val="DefaultParagraphFont"/>
  </w:style>
  <w:style w:type="paragraph" w:customStyle="1" w:styleId="Tekst">
    <w:name w:val="Tekst"/>
    <w:basedOn w:val="BodyText"/>
    <w:rsid w:val="00B21AA5"/>
    <w:pPr>
      <w:spacing w:after="0"/>
    </w:pPr>
  </w:style>
  <w:style w:type="paragraph" w:customStyle="1" w:styleId="Prdumine">
    <w:name w:val="Pöördumine"/>
    <w:basedOn w:val="Tekst"/>
    <w:qFormat/>
    <w:rsid w:val="009800D5"/>
    <w:pPr>
      <w:spacing w:after="280"/>
    </w:pPr>
  </w:style>
  <w:style w:type="paragraph" w:customStyle="1" w:styleId="Loetelu">
    <w:name w:val="Loetelu"/>
    <w:basedOn w:val="BodyText"/>
    <w:pPr>
      <w:numPr>
        <w:numId w:val="4"/>
      </w:numPr>
      <w:spacing w:before="120" w:after="0"/>
    </w:pPr>
  </w:style>
  <w:style w:type="paragraph" w:customStyle="1" w:styleId="Bodyt">
    <w:name w:val="Bodyt"/>
    <w:basedOn w:val="Normal"/>
    <w:pPr>
      <w:numPr>
        <w:ilvl w:val="1"/>
        <w:numId w:val="4"/>
      </w:numPr>
      <w:jc w:val="both"/>
    </w:pPr>
    <w:rPr>
      <w:sz w:val="24"/>
    </w:rPr>
  </w:style>
  <w:style w:type="character" w:styleId="Hyperlink">
    <w:name w:val="Hyperlink"/>
    <w:rsid w:val="005139B9"/>
    <w:rPr>
      <w:color w:val="0000FF"/>
      <w:u w:val="single"/>
    </w:rPr>
  </w:style>
  <w:style w:type="paragraph" w:customStyle="1" w:styleId="Indekslinn">
    <w:name w:val="Indekslinn"/>
    <w:basedOn w:val="Tekst"/>
    <w:next w:val="Tekst"/>
    <w:qFormat/>
    <w:rsid w:val="003576D7"/>
  </w:style>
  <w:style w:type="paragraph" w:customStyle="1" w:styleId="Adressaat">
    <w:name w:val="Adressaat"/>
    <w:basedOn w:val="Tekst"/>
    <w:qFormat/>
    <w:rsid w:val="009800D5"/>
    <w:pPr>
      <w:tabs>
        <w:tab w:val="left" w:pos="5387"/>
      </w:tabs>
      <w:spacing w:before="960"/>
    </w:pPr>
  </w:style>
  <w:style w:type="paragraph" w:customStyle="1" w:styleId="Kirjapealkiri">
    <w:name w:val="Kirjapealkiri"/>
    <w:basedOn w:val="BodyText"/>
    <w:next w:val="BodyText"/>
    <w:qFormat/>
    <w:rsid w:val="009800D5"/>
    <w:pPr>
      <w:spacing w:before="960" w:after="720"/>
      <w:ind w:right="5103"/>
    </w:pPr>
  </w:style>
  <w:style w:type="paragraph" w:customStyle="1" w:styleId="Lpetus">
    <w:name w:val="Lõpetus"/>
    <w:basedOn w:val="BodyText"/>
    <w:next w:val="BodyText"/>
    <w:qFormat/>
    <w:rsid w:val="007F0CF5"/>
    <w:pPr>
      <w:spacing w:before="400"/>
    </w:pPr>
  </w:style>
  <w:style w:type="paragraph" w:customStyle="1" w:styleId="Allkirjastajanimi">
    <w:name w:val="Allkirjastaja nimi"/>
    <w:basedOn w:val="BodyText"/>
    <w:next w:val="BodyText"/>
    <w:qFormat/>
    <w:rsid w:val="00D4501E"/>
    <w:pPr>
      <w:spacing w:after="0"/>
    </w:pPr>
  </w:style>
  <w:style w:type="paragraph" w:customStyle="1" w:styleId="Ametinimetus">
    <w:name w:val="Ametinimetus"/>
    <w:basedOn w:val="BodyText"/>
    <w:next w:val="BodyText"/>
    <w:qFormat/>
    <w:rsid w:val="00AD28E6"/>
    <w:pPr>
      <w:spacing w:after="600"/>
    </w:pPr>
  </w:style>
  <w:style w:type="paragraph" w:customStyle="1" w:styleId="Lisamrkus">
    <w:name w:val="Lisamärkus"/>
    <w:basedOn w:val="Ametinimetus"/>
    <w:next w:val="BodyText"/>
    <w:qFormat/>
    <w:rsid w:val="00AD28E6"/>
    <w:pPr>
      <w:spacing w:after="0"/>
    </w:pPr>
  </w:style>
  <w:style w:type="paragraph" w:customStyle="1" w:styleId="Aadress">
    <w:name w:val="Aadress"/>
    <w:basedOn w:val="Adressaat"/>
    <w:next w:val="Tekst"/>
    <w:qFormat/>
    <w:rsid w:val="00355D70"/>
    <w:pPr>
      <w:spacing w:before="0"/>
    </w:pPr>
  </w:style>
  <w:style w:type="paragraph" w:customStyle="1" w:styleId="Lisamrge">
    <w:name w:val="Lisamärge"/>
    <w:basedOn w:val="Tekst"/>
    <w:qFormat/>
    <w:rsid w:val="00DE0915"/>
    <w:pPr>
      <w:tabs>
        <w:tab w:val="left" w:pos="1134"/>
      </w:tabs>
    </w:pPr>
  </w:style>
  <w:style w:type="character" w:customStyle="1" w:styleId="BodyTextChar">
    <w:name w:val="Body Text Char"/>
    <w:basedOn w:val="DefaultParagraphFont"/>
    <w:link w:val="BodyText"/>
    <w:rsid w:val="009800D5"/>
    <w:rPr>
      <w:rFonts w:ascii="Calibri" w:hAnsi="Calibri"/>
      <w:sz w:val="22"/>
      <w:lang w:eastAsia="en-US"/>
    </w:rPr>
  </w:style>
  <w:style w:type="paragraph" w:customStyle="1" w:styleId="Allkirjastatuddigit">
    <w:name w:val="Allkirjastatud digit"/>
    <w:basedOn w:val="BodyText"/>
    <w:qFormat/>
    <w:rsid w:val="00135B43"/>
    <w:pPr>
      <w:spacing w:before="360"/>
    </w:pPr>
  </w:style>
  <w:style w:type="character" w:customStyle="1" w:styleId="HeaderChar">
    <w:name w:val="Header Char"/>
    <w:basedOn w:val="DefaultParagraphFont"/>
    <w:link w:val="Header"/>
    <w:uiPriority w:val="99"/>
    <w:rsid w:val="005E5199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B0F51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F5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A3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6D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taltech.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altech.e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.eessalu\Downloads\Kir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3EA501A8F3417F821FB6AAC67B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C5B29-9AF7-44E3-AE5A-7094DE1304C0}"/>
      </w:docPartPr>
      <w:docPartBody>
        <w:p w:rsidR="00E57853" w:rsidRDefault="00000000">
          <w:pPr>
            <w:pStyle w:val="533EA501A8F3417F821FB6AAC67B5C2E"/>
          </w:pPr>
          <w:r>
            <w:rPr>
              <w:rStyle w:val="PlaceholderText"/>
            </w:rPr>
            <w:t>Struktuuriüksus valida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53"/>
    <w:rsid w:val="00487AFF"/>
    <w:rsid w:val="00E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3EA501A8F3417F821FB6AAC67B5C2E">
    <w:name w:val="533EA501A8F3417F821FB6AAC67B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5883-0D8E-431E-9E09-C8806DA5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C:\Users\ave.eessalu\Downloads\Kiri.dotx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IT täiendõppekeskus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Ave Eessalu</dc:creator>
  <cp:keywords/>
  <cp:lastModifiedBy>Sven Sillamäe</cp:lastModifiedBy>
  <cp:revision>3</cp:revision>
  <cp:lastPrinted>2018-10-02T12:38:00Z</cp:lastPrinted>
  <dcterms:created xsi:type="dcterms:W3CDTF">2024-03-04T09:46:00Z</dcterms:created>
  <dcterms:modified xsi:type="dcterms:W3CDTF">2024-03-05T10:39:00Z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enderRegNumber">
    <vt:lpwstr>{nr}</vt:lpwstr>
  </property>
  <property fmtid="{D5CDD505-2E9C-101B-9397-08002B2CF9AE}" pid="3" name="delta_senderRegDate">
    <vt:lpwstr>{kuupäev}</vt:lpwstr>
  </property>
  <property fmtid="{D5CDD505-2E9C-101B-9397-08002B2CF9AE}" pid="4" name="delta_regNumber">
    <vt:lpwstr>{nr}</vt:lpwstr>
  </property>
  <property fmtid="{D5CDD505-2E9C-101B-9397-08002B2CF9AE}" pid="5" name="delta_signerName">
    <vt:lpwstr>{Allkirjastaja nimi}</vt:lpwstr>
  </property>
  <property fmtid="{D5CDD505-2E9C-101B-9397-08002B2CF9AE}" pid="6" name="delta_signerJobTitle">
    <vt:lpwstr>{ametinimetus}</vt:lpwstr>
  </property>
  <property fmtid="{D5CDD505-2E9C-101B-9397-08002B2CF9AE}" pid="7" name="delta_regDateTime">
    <vt:lpwstr>{kuupäev}</vt:lpwstr>
  </property>
  <property fmtid="{D5CDD505-2E9C-101B-9397-08002B2CF9AE}" pid="8" name="delta_ownerName">
    <vt:lpwstr>{Koostaja nimi}</vt:lpwstr>
  </property>
  <property fmtid="{D5CDD505-2E9C-101B-9397-08002B2CF9AE}" pid="9" name="delta_ownerPhone">
    <vt:lpwstr>{telefon}</vt:lpwstr>
  </property>
  <property fmtid="{D5CDD505-2E9C-101B-9397-08002B2CF9AE}" pid="10" name="delta_accessRestrictionBeginDate">
    <vt:lpwstr>{JP kehtiv alates}</vt:lpwstr>
  </property>
  <property fmtid="{D5CDD505-2E9C-101B-9397-08002B2CF9AE}" pid="11" name="delta_accessRestrictionEndDate">
    <vt:lpwstr>{JP kehtiv kuni}</vt:lpwstr>
  </property>
  <property fmtid="{D5CDD505-2E9C-101B-9397-08002B2CF9AE}" pid="12" name="delta_accessRestrictionEndDesc">
    <vt:lpwstr>{kirjeldus}</vt:lpwstr>
  </property>
  <property fmtid="{D5CDD505-2E9C-101B-9397-08002B2CF9AE}" pid="13" name="delta_accessRestrictionReason">
    <vt:lpwstr>{JP alus}</vt:lpwstr>
  </property>
  <property fmtid="{D5CDD505-2E9C-101B-9397-08002B2CF9AE}" pid="14" name="delta_docName">
    <vt:lpwstr>{Pealkiri}</vt:lpwstr>
  </property>
  <property fmtid="{D5CDD505-2E9C-101B-9397-08002B2CF9AE}" pid="15" name="delta_additionalRecipientName">
    <vt:lpwstr>{Lisaadressaadid}</vt:lpwstr>
  </property>
  <property fmtid="{D5CDD505-2E9C-101B-9397-08002B2CF9AE}" pid="16" name="delta_additionalRecipientPersonName">
    <vt:lpwstr>{lisaadressaadi isiku nimi}</vt:lpwstr>
  </property>
  <property fmtid="{D5CDD505-2E9C-101B-9397-08002B2CF9AE}" pid="17" name="delta_annex">
    <vt:lpwstr>{Märge lisade kohta}</vt:lpwstr>
  </property>
  <property fmtid="{D5CDD505-2E9C-101B-9397-08002B2CF9AE}" pid="18" name="delta_ownerEmail">
    <vt:lpwstr>{e-post}</vt:lpwstr>
  </property>
  <property fmtid="{D5CDD505-2E9C-101B-9397-08002B2CF9AE}" pid="19" name="delta_recipientPersonName.1">
    <vt:lpwstr>{Adressaadi nimi}</vt:lpwstr>
  </property>
  <property fmtid="{D5CDD505-2E9C-101B-9397-08002B2CF9AE}" pid="20" name="delta_recipientName.1">
    <vt:lpwstr>{Asutus}</vt:lpwstr>
  </property>
  <property fmtid="{D5CDD505-2E9C-101B-9397-08002B2CF9AE}" pid="21" name="delta_recipientStreetHouse.1">
    <vt:lpwstr>{Aadress}</vt:lpwstr>
  </property>
  <property fmtid="{D5CDD505-2E9C-101B-9397-08002B2CF9AE}" pid="22" name="delta_recipientPostalCity.1">
    <vt:lpwstr>{Indeks Linn/Maakond}</vt:lpwstr>
  </property>
  <property fmtid="{D5CDD505-2E9C-101B-9397-08002B2CF9AE}" pid="23" name="delta_signerOrgStructUnit">
    <vt:lpwstr>{struktuuriüksus}</vt:lpwstr>
  </property>
  <property fmtid="{D5CDD505-2E9C-101B-9397-08002B2CF9AE}" pid="24" name="delta_recipientEmail.1">
    <vt:lpwstr>{adresaadi e-post}</vt:lpwstr>
  </property>
</Properties>
</file>